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E0B6E61" w14:textId="71907833" w:rsidR="000304E6" w:rsidRPr="00827B68" w:rsidRDefault="00827B68">
      <w:pPr>
        <w:pStyle w:val="Heading1"/>
        <w:rPr>
          <w:i/>
          <w:iCs/>
          <w:sz w:val="32"/>
          <w:szCs w:val="32"/>
          <w:u w:val="single"/>
        </w:rPr>
      </w:pPr>
      <w:r w:rsidRPr="00827B68"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E6040A0" wp14:editId="436556F7">
                <wp:simplePos x="0" y="0"/>
                <wp:positionH relativeFrom="column">
                  <wp:posOffset>1209675</wp:posOffset>
                </wp:positionH>
                <wp:positionV relativeFrom="paragraph">
                  <wp:posOffset>-1200150</wp:posOffset>
                </wp:positionV>
                <wp:extent cx="3009900" cy="823595"/>
                <wp:effectExtent l="0" t="0" r="0" b="0"/>
                <wp:wrapNone/>
                <wp:docPr id="185908477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9900" cy="8235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E2D2FC2" w14:textId="3A1A8774" w:rsidR="00827B68" w:rsidRPr="00827B68" w:rsidRDefault="00827B68" w:rsidP="00827B68">
                            <w:pPr>
                              <w:jc w:val="center"/>
                              <w:rPr>
                                <w:b/>
                                <w:bCs/>
                                <w:sz w:val="36"/>
                                <w:szCs w:val="36"/>
                                <w:lang w:val="en-AU"/>
                              </w:rPr>
                            </w:pPr>
                            <w:r w:rsidRPr="00827B68">
                              <w:rPr>
                                <w:b/>
                                <w:bCs/>
                                <w:sz w:val="36"/>
                                <w:szCs w:val="36"/>
                                <w:lang w:val="en-AU"/>
                              </w:rPr>
                              <w:t>Vanguard Business Education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E6040A0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95.25pt;margin-top:-94.5pt;width:237pt;height:64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" filled="f" stroked="f" strokeweight=".5pt">
                <v:textbox>
                  <w:txbxContent>
                    <w:p w14:paraId="2E2D2FC2" w14:textId="3A1A8774" w:rsidR="00827B68" w:rsidRPr="00827B68" w:rsidRDefault="00827B68" w:rsidP="00827B68">
                      <w:pPr>
                        <w:jc w:val="center"/>
                        <w:rPr>
                          <w:b/>
                          <w:bCs/>
                          <w:sz w:val="36"/>
                          <w:szCs w:val="36"/>
                          <w:lang w:val="en-AU"/>
                        </w:rPr>
                      </w:pPr>
                      <w:r w:rsidRPr="00827B68">
                        <w:rPr>
                          <w:b/>
                          <w:bCs/>
                          <w:sz w:val="36"/>
                          <w:szCs w:val="36"/>
                          <w:lang w:val="en-AU"/>
                        </w:rPr>
                        <w:t>Vanguard Business Education</w:t>
                      </w:r>
                    </w:p>
                  </w:txbxContent>
                </v:textbox>
              </v:shape>
            </w:pict>
          </mc:Fallback>
        </mc:AlternateContent>
      </w:r>
      <w:r w:rsidR="00000000" w:rsidRPr="00827B68">
        <w:rPr>
          <w:sz w:val="32"/>
          <w:szCs w:val="32"/>
        </w:rPr>
        <w:t>Free Skills Assessment Template</w:t>
      </w:r>
    </w:p>
    <w:p w14:paraId="67963F26" w14:textId="77777777" w:rsidR="000304E6" w:rsidRDefault="00000000">
      <w:r>
        <w:t>Use this skills assessment template to identify your strengths, areas for improvement, and plan your professional development.</w:t>
      </w:r>
    </w:p>
    <w:p w14:paraId="0A0192B0" w14:textId="77777777" w:rsidR="000304E6" w:rsidRPr="00827B68" w:rsidRDefault="00000000">
      <w:pPr>
        <w:pStyle w:val="Heading2"/>
        <w:rPr>
          <w:sz w:val="32"/>
          <w:szCs w:val="32"/>
        </w:rPr>
      </w:pPr>
      <w:r w:rsidRPr="00827B68">
        <w:rPr>
          <w:sz w:val="32"/>
          <w:szCs w:val="32"/>
        </w:rPr>
        <w:t>Skills Ratings</w:t>
      </w:r>
    </w:p>
    <w:p w14:paraId="79652368" w14:textId="1A8D11AB" w:rsidR="000304E6" w:rsidRDefault="00000000">
      <w:r>
        <w:t>Rate your proficiency in the following skills from 1 (Beginner) to 5 (Expert):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16"/>
        <w:gridCol w:w="4314"/>
      </w:tblGrid>
      <w:tr w:rsidR="000304E6" w14:paraId="725E6EA1" w14:textId="77777777">
        <w:tc>
          <w:tcPr>
            <w:tcW w:w="4320" w:type="dxa"/>
          </w:tcPr>
          <w:p w14:paraId="380C32D6" w14:textId="77777777" w:rsidR="000304E6" w:rsidRPr="00827B68" w:rsidRDefault="00000000">
            <w:pPr>
              <w:rPr>
                <w:b/>
                <w:bCs/>
                <w:sz w:val="28"/>
                <w:szCs w:val="28"/>
              </w:rPr>
            </w:pPr>
            <w:r w:rsidRPr="00827B68">
              <w:rPr>
                <w:b/>
                <w:bCs/>
                <w:sz w:val="28"/>
                <w:szCs w:val="28"/>
              </w:rPr>
              <w:t>Skill</w:t>
            </w:r>
          </w:p>
        </w:tc>
        <w:tc>
          <w:tcPr>
            <w:tcW w:w="4320" w:type="dxa"/>
          </w:tcPr>
          <w:p w14:paraId="4706FE81" w14:textId="77777777" w:rsidR="000304E6" w:rsidRPr="00827B68" w:rsidRDefault="00000000">
            <w:pPr>
              <w:rPr>
                <w:b/>
                <w:bCs/>
                <w:sz w:val="28"/>
                <w:szCs w:val="28"/>
              </w:rPr>
            </w:pPr>
            <w:r w:rsidRPr="00827B68">
              <w:rPr>
                <w:b/>
                <w:bCs/>
                <w:sz w:val="28"/>
                <w:szCs w:val="28"/>
              </w:rPr>
              <w:t>Rating (1-5)</w:t>
            </w:r>
          </w:p>
        </w:tc>
      </w:tr>
      <w:tr w:rsidR="000304E6" w14:paraId="726BA28F" w14:textId="77777777">
        <w:tc>
          <w:tcPr>
            <w:tcW w:w="4320" w:type="dxa"/>
          </w:tcPr>
          <w:p w14:paraId="2BC7198A" w14:textId="77777777" w:rsidR="000304E6" w:rsidRPr="00827B68" w:rsidRDefault="00000000">
            <w:pPr>
              <w:rPr>
                <w:sz w:val="24"/>
                <w:szCs w:val="24"/>
              </w:rPr>
            </w:pPr>
            <w:r w:rsidRPr="00827B68">
              <w:rPr>
                <w:sz w:val="24"/>
                <w:szCs w:val="24"/>
              </w:rPr>
              <w:t>Communication Skills</w:t>
            </w:r>
          </w:p>
        </w:tc>
        <w:tc>
          <w:tcPr>
            <w:tcW w:w="4320" w:type="dxa"/>
          </w:tcPr>
          <w:p w14:paraId="102B9123" w14:textId="77777777" w:rsidR="000304E6" w:rsidRDefault="000304E6"/>
        </w:tc>
      </w:tr>
      <w:tr w:rsidR="000304E6" w14:paraId="3C75988E" w14:textId="77777777">
        <w:tc>
          <w:tcPr>
            <w:tcW w:w="4320" w:type="dxa"/>
          </w:tcPr>
          <w:p w14:paraId="264846A8" w14:textId="77777777" w:rsidR="000304E6" w:rsidRPr="00827B68" w:rsidRDefault="00000000">
            <w:pPr>
              <w:rPr>
                <w:sz w:val="24"/>
                <w:szCs w:val="24"/>
              </w:rPr>
            </w:pPr>
            <w:r w:rsidRPr="00827B68">
              <w:rPr>
                <w:sz w:val="24"/>
                <w:szCs w:val="24"/>
              </w:rPr>
              <w:t>Teamwork and Collaboration</w:t>
            </w:r>
          </w:p>
        </w:tc>
        <w:tc>
          <w:tcPr>
            <w:tcW w:w="4320" w:type="dxa"/>
          </w:tcPr>
          <w:p w14:paraId="3DCB5480" w14:textId="77777777" w:rsidR="000304E6" w:rsidRDefault="000304E6"/>
        </w:tc>
      </w:tr>
      <w:tr w:rsidR="000304E6" w14:paraId="3369025A" w14:textId="77777777">
        <w:tc>
          <w:tcPr>
            <w:tcW w:w="4320" w:type="dxa"/>
          </w:tcPr>
          <w:p w14:paraId="066A4233" w14:textId="77777777" w:rsidR="000304E6" w:rsidRPr="00827B68" w:rsidRDefault="00000000">
            <w:pPr>
              <w:rPr>
                <w:sz w:val="24"/>
                <w:szCs w:val="24"/>
              </w:rPr>
            </w:pPr>
            <w:r w:rsidRPr="00827B68">
              <w:rPr>
                <w:sz w:val="24"/>
                <w:szCs w:val="24"/>
              </w:rPr>
              <w:t>Adaptability and Flexibility</w:t>
            </w:r>
          </w:p>
        </w:tc>
        <w:tc>
          <w:tcPr>
            <w:tcW w:w="4320" w:type="dxa"/>
          </w:tcPr>
          <w:p w14:paraId="357A645D" w14:textId="77777777" w:rsidR="000304E6" w:rsidRDefault="000304E6"/>
        </w:tc>
      </w:tr>
      <w:tr w:rsidR="000304E6" w14:paraId="30BDC5EB" w14:textId="77777777">
        <w:tc>
          <w:tcPr>
            <w:tcW w:w="4320" w:type="dxa"/>
          </w:tcPr>
          <w:p w14:paraId="5E8C03DF" w14:textId="77777777" w:rsidR="000304E6" w:rsidRPr="00827B68" w:rsidRDefault="00000000">
            <w:pPr>
              <w:rPr>
                <w:sz w:val="24"/>
                <w:szCs w:val="24"/>
              </w:rPr>
            </w:pPr>
            <w:r w:rsidRPr="00827B68">
              <w:rPr>
                <w:sz w:val="24"/>
                <w:szCs w:val="24"/>
              </w:rPr>
              <w:t>Problem-Solving Skills</w:t>
            </w:r>
          </w:p>
        </w:tc>
        <w:tc>
          <w:tcPr>
            <w:tcW w:w="4320" w:type="dxa"/>
          </w:tcPr>
          <w:p w14:paraId="3C7D5F4C" w14:textId="77777777" w:rsidR="000304E6" w:rsidRDefault="000304E6"/>
        </w:tc>
      </w:tr>
      <w:tr w:rsidR="000304E6" w14:paraId="7BC7B4CB" w14:textId="77777777">
        <w:tc>
          <w:tcPr>
            <w:tcW w:w="4320" w:type="dxa"/>
          </w:tcPr>
          <w:p w14:paraId="7B5EA401" w14:textId="77777777" w:rsidR="000304E6" w:rsidRPr="00827B68" w:rsidRDefault="00000000">
            <w:pPr>
              <w:rPr>
                <w:sz w:val="24"/>
                <w:szCs w:val="24"/>
              </w:rPr>
            </w:pPr>
            <w:r w:rsidRPr="00827B68">
              <w:rPr>
                <w:sz w:val="24"/>
                <w:szCs w:val="24"/>
              </w:rPr>
              <w:t>Time Management</w:t>
            </w:r>
          </w:p>
        </w:tc>
        <w:tc>
          <w:tcPr>
            <w:tcW w:w="4320" w:type="dxa"/>
          </w:tcPr>
          <w:p w14:paraId="78C6C02F" w14:textId="77777777" w:rsidR="000304E6" w:rsidRDefault="000304E6"/>
        </w:tc>
      </w:tr>
      <w:tr w:rsidR="000304E6" w14:paraId="4843F8EB" w14:textId="77777777">
        <w:tc>
          <w:tcPr>
            <w:tcW w:w="4320" w:type="dxa"/>
          </w:tcPr>
          <w:p w14:paraId="376FDB57" w14:textId="77777777" w:rsidR="000304E6" w:rsidRPr="00827B68" w:rsidRDefault="00000000">
            <w:pPr>
              <w:rPr>
                <w:sz w:val="24"/>
                <w:szCs w:val="24"/>
              </w:rPr>
            </w:pPr>
            <w:r w:rsidRPr="00827B68">
              <w:rPr>
                <w:sz w:val="24"/>
                <w:szCs w:val="24"/>
              </w:rPr>
              <w:t>Initiative and Work Ethic</w:t>
            </w:r>
          </w:p>
        </w:tc>
        <w:tc>
          <w:tcPr>
            <w:tcW w:w="4320" w:type="dxa"/>
          </w:tcPr>
          <w:p w14:paraId="593E5B5E" w14:textId="77777777" w:rsidR="000304E6" w:rsidRDefault="000304E6"/>
        </w:tc>
      </w:tr>
      <w:tr w:rsidR="000304E6" w14:paraId="5A187E1E" w14:textId="77777777">
        <w:tc>
          <w:tcPr>
            <w:tcW w:w="4320" w:type="dxa"/>
          </w:tcPr>
          <w:p w14:paraId="72B12C0E" w14:textId="77777777" w:rsidR="000304E6" w:rsidRPr="00827B68" w:rsidRDefault="00000000">
            <w:pPr>
              <w:rPr>
                <w:sz w:val="24"/>
                <w:szCs w:val="24"/>
              </w:rPr>
            </w:pPr>
            <w:r w:rsidRPr="00827B68">
              <w:rPr>
                <w:sz w:val="24"/>
                <w:szCs w:val="24"/>
              </w:rPr>
              <w:t>Digital Literacy</w:t>
            </w:r>
          </w:p>
        </w:tc>
        <w:tc>
          <w:tcPr>
            <w:tcW w:w="4320" w:type="dxa"/>
          </w:tcPr>
          <w:p w14:paraId="11F40961" w14:textId="77777777" w:rsidR="000304E6" w:rsidRDefault="000304E6"/>
        </w:tc>
      </w:tr>
      <w:tr w:rsidR="000304E6" w14:paraId="1D84B285" w14:textId="77777777">
        <w:tc>
          <w:tcPr>
            <w:tcW w:w="4320" w:type="dxa"/>
          </w:tcPr>
          <w:p w14:paraId="78AB215B" w14:textId="77777777" w:rsidR="000304E6" w:rsidRPr="00827B68" w:rsidRDefault="00000000">
            <w:pPr>
              <w:rPr>
                <w:sz w:val="24"/>
                <w:szCs w:val="24"/>
              </w:rPr>
            </w:pPr>
            <w:r w:rsidRPr="00827B68">
              <w:rPr>
                <w:sz w:val="24"/>
                <w:szCs w:val="24"/>
              </w:rPr>
              <w:t>Customer Service Skills</w:t>
            </w:r>
          </w:p>
        </w:tc>
        <w:tc>
          <w:tcPr>
            <w:tcW w:w="4320" w:type="dxa"/>
          </w:tcPr>
          <w:p w14:paraId="582BA5CE" w14:textId="77777777" w:rsidR="000304E6" w:rsidRDefault="000304E6"/>
        </w:tc>
      </w:tr>
      <w:tr w:rsidR="000304E6" w14:paraId="0917ABE9" w14:textId="77777777">
        <w:tc>
          <w:tcPr>
            <w:tcW w:w="4320" w:type="dxa"/>
          </w:tcPr>
          <w:p w14:paraId="06C15443" w14:textId="77777777" w:rsidR="000304E6" w:rsidRPr="00827B68" w:rsidRDefault="00000000">
            <w:pPr>
              <w:rPr>
                <w:sz w:val="24"/>
                <w:szCs w:val="24"/>
              </w:rPr>
            </w:pPr>
            <w:r w:rsidRPr="00827B68">
              <w:rPr>
                <w:sz w:val="24"/>
                <w:szCs w:val="24"/>
              </w:rPr>
              <w:t>Leadership Potential</w:t>
            </w:r>
          </w:p>
        </w:tc>
        <w:tc>
          <w:tcPr>
            <w:tcW w:w="4320" w:type="dxa"/>
          </w:tcPr>
          <w:p w14:paraId="41CA4DCE" w14:textId="77777777" w:rsidR="000304E6" w:rsidRDefault="000304E6"/>
        </w:tc>
      </w:tr>
      <w:tr w:rsidR="000304E6" w14:paraId="1615BC5E" w14:textId="77777777">
        <w:tc>
          <w:tcPr>
            <w:tcW w:w="4320" w:type="dxa"/>
          </w:tcPr>
          <w:p w14:paraId="6C2AB57A" w14:textId="77777777" w:rsidR="000304E6" w:rsidRPr="00827B68" w:rsidRDefault="00000000">
            <w:pPr>
              <w:rPr>
                <w:sz w:val="24"/>
                <w:szCs w:val="24"/>
              </w:rPr>
            </w:pPr>
            <w:r w:rsidRPr="00827B68">
              <w:rPr>
                <w:sz w:val="24"/>
                <w:szCs w:val="24"/>
              </w:rPr>
              <w:t>Emotional Intelligence</w:t>
            </w:r>
          </w:p>
        </w:tc>
        <w:tc>
          <w:tcPr>
            <w:tcW w:w="4320" w:type="dxa"/>
          </w:tcPr>
          <w:p w14:paraId="3D80ED20" w14:textId="77777777" w:rsidR="000304E6" w:rsidRDefault="000304E6"/>
        </w:tc>
      </w:tr>
    </w:tbl>
    <w:p w14:paraId="5AE83086" w14:textId="77777777" w:rsidR="000304E6" w:rsidRPr="00827B68" w:rsidRDefault="00000000">
      <w:pPr>
        <w:pStyle w:val="Heading2"/>
        <w:rPr>
          <w:sz w:val="32"/>
          <w:szCs w:val="32"/>
        </w:rPr>
      </w:pPr>
      <w:r w:rsidRPr="00827B68">
        <w:rPr>
          <w:sz w:val="32"/>
          <w:szCs w:val="32"/>
        </w:rPr>
        <w:t>Reflection Questions</w:t>
      </w:r>
    </w:p>
    <w:p w14:paraId="189A5E5F" w14:textId="77777777" w:rsidR="000304E6" w:rsidRPr="00827B68" w:rsidRDefault="00000000">
      <w:pPr>
        <w:rPr>
          <w:sz w:val="24"/>
          <w:szCs w:val="24"/>
        </w:rPr>
      </w:pPr>
      <w:r w:rsidRPr="00827B68">
        <w:rPr>
          <w:sz w:val="24"/>
          <w:szCs w:val="24"/>
        </w:rPr>
        <w:t>Use the questions below to reflect on your skills assessment and identify key areas for development.</w:t>
      </w:r>
    </w:p>
    <w:p w14:paraId="7523263E" w14:textId="77777777" w:rsidR="000304E6" w:rsidRPr="00827B68" w:rsidRDefault="00000000">
      <w:pPr>
        <w:pStyle w:val="ListBullet"/>
        <w:rPr>
          <w:sz w:val="24"/>
          <w:szCs w:val="24"/>
        </w:rPr>
      </w:pPr>
      <w:r w:rsidRPr="00827B68">
        <w:rPr>
          <w:sz w:val="24"/>
          <w:szCs w:val="24"/>
        </w:rPr>
        <w:t xml:space="preserve">• What </w:t>
      </w:r>
      <w:proofErr w:type="gramStart"/>
      <w:r w:rsidRPr="00827B68">
        <w:rPr>
          <w:sz w:val="24"/>
          <w:szCs w:val="24"/>
        </w:rPr>
        <w:t>are</w:t>
      </w:r>
      <w:proofErr w:type="gramEnd"/>
      <w:r w:rsidRPr="00827B68">
        <w:rPr>
          <w:sz w:val="24"/>
          <w:szCs w:val="24"/>
        </w:rPr>
        <w:t xml:space="preserve"> my top three strengths?</w:t>
      </w:r>
    </w:p>
    <w:p w14:paraId="607F2084" w14:textId="77777777" w:rsidR="000304E6" w:rsidRPr="00827B68" w:rsidRDefault="00000000">
      <w:pPr>
        <w:pStyle w:val="ListBullet"/>
        <w:rPr>
          <w:sz w:val="24"/>
          <w:szCs w:val="24"/>
        </w:rPr>
      </w:pPr>
      <w:r w:rsidRPr="00827B68">
        <w:rPr>
          <w:sz w:val="24"/>
          <w:szCs w:val="24"/>
        </w:rPr>
        <w:t>• Which skills do I need to improve most urgently?</w:t>
      </w:r>
    </w:p>
    <w:p w14:paraId="080F5BDF" w14:textId="77777777" w:rsidR="000304E6" w:rsidRPr="00827B68" w:rsidRDefault="00000000">
      <w:pPr>
        <w:pStyle w:val="ListBullet"/>
        <w:rPr>
          <w:sz w:val="24"/>
          <w:szCs w:val="24"/>
        </w:rPr>
      </w:pPr>
      <w:r w:rsidRPr="00827B68">
        <w:rPr>
          <w:sz w:val="24"/>
          <w:szCs w:val="24"/>
        </w:rPr>
        <w:t>• How can I apply my strongest skills in my current or future role?</w:t>
      </w:r>
    </w:p>
    <w:p w14:paraId="50442D69" w14:textId="77777777" w:rsidR="000304E6" w:rsidRPr="00827B68" w:rsidRDefault="00000000">
      <w:pPr>
        <w:pStyle w:val="ListBullet"/>
        <w:rPr>
          <w:sz w:val="24"/>
          <w:szCs w:val="24"/>
        </w:rPr>
      </w:pPr>
      <w:r w:rsidRPr="00827B68">
        <w:rPr>
          <w:sz w:val="24"/>
          <w:szCs w:val="24"/>
        </w:rPr>
        <w:t>• What resources (courses, mentors, experiences) can help me improve?</w:t>
      </w:r>
    </w:p>
    <w:p w14:paraId="628F0636" w14:textId="77777777" w:rsidR="000304E6" w:rsidRPr="00827B68" w:rsidRDefault="00000000">
      <w:pPr>
        <w:pStyle w:val="ListBullet"/>
        <w:rPr>
          <w:sz w:val="24"/>
          <w:szCs w:val="24"/>
        </w:rPr>
      </w:pPr>
      <w:r w:rsidRPr="00827B68">
        <w:rPr>
          <w:sz w:val="24"/>
          <w:szCs w:val="24"/>
        </w:rPr>
        <w:t>• What challenges have I faced in using these skills effectively?</w:t>
      </w:r>
    </w:p>
    <w:p w14:paraId="23EE2321" w14:textId="77777777" w:rsidR="000304E6" w:rsidRPr="00827B68" w:rsidRDefault="00000000">
      <w:pPr>
        <w:pStyle w:val="ListBullet"/>
        <w:rPr>
          <w:sz w:val="24"/>
          <w:szCs w:val="24"/>
        </w:rPr>
      </w:pPr>
      <w:r w:rsidRPr="00827B68">
        <w:rPr>
          <w:sz w:val="24"/>
          <w:szCs w:val="24"/>
        </w:rPr>
        <w:t>• How have I grown in these areas over the past year?</w:t>
      </w:r>
    </w:p>
    <w:p w14:paraId="01C676D8" w14:textId="77777777" w:rsidR="000304E6" w:rsidRPr="00827B68" w:rsidRDefault="00000000">
      <w:pPr>
        <w:pStyle w:val="Heading2"/>
        <w:rPr>
          <w:sz w:val="32"/>
          <w:szCs w:val="32"/>
        </w:rPr>
      </w:pPr>
      <w:r w:rsidRPr="00827B68">
        <w:rPr>
          <w:sz w:val="32"/>
          <w:szCs w:val="32"/>
        </w:rPr>
        <w:t>Development Plan</w:t>
      </w:r>
    </w:p>
    <w:p w14:paraId="35C9E561" w14:textId="77777777" w:rsidR="000304E6" w:rsidRPr="00827B68" w:rsidRDefault="00000000">
      <w:pPr>
        <w:rPr>
          <w:sz w:val="24"/>
          <w:szCs w:val="24"/>
        </w:rPr>
      </w:pPr>
      <w:r w:rsidRPr="00827B68">
        <w:rPr>
          <w:sz w:val="24"/>
          <w:szCs w:val="24"/>
        </w:rPr>
        <w:t>Set actionable goals for improving your skills: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77"/>
        <w:gridCol w:w="2876"/>
        <w:gridCol w:w="2877"/>
      </w:tblGrid>
      <w:tr w:rsidR="000304E6" w:rsidRPr="00827B68" w14:paraId="08D5EEAD" w14:textId="77777777">
        <w:tc>
          <w:tcPr>
            <w:tcW w:w="2880" w:type="dxa"/>
          </w:tcPr>
          <w:p w14:paraId="1D719AD3" w14:textId="77777777" w:rsidR="000304E6" w:rsidRPr="00827B68" w:rsidRDefault="00000000">
            <w:pPr>
              <w:rPr>
                <w:sz w:val="24"/>
                <w:szCs w:val="24"/>
              </w:rPr>
            </w:pPr>
            <w:proofErr w:type="gramStart"/>
            <w:r w:rsidRPr="00827B68">
              <w:rPr>
                <w:sz w:val="24"/>
                <w:szCs w:val="24"/>
              </w:rPr>
              <w:t>Skill</w:t>
            </w:r>
            <w:proofErr w:type="gramEnd"/>
            <w:r w:rsidRPr="00827B68">
              <w:rPr>
                <w:sz w:val="24"/>
                <w:szCs w:val="24"/>
              </w:rPr>
              <w:t xml:space="preserve"> to Improve</w:t>
            </w:r>
          </w:p>
        </w:tc>
        <w:tc>
          <w:tcPr>
            <w:tcW w:w="2880" w:type="dxa"/>
          </w:tcPr>
          <w:p w14:paraId="2A4D604E" w14:textId="77777777" w:rsidR="000304E6" w:rsidRPr="00827B68" w:rsidRDefault="00000000">
            <w:pPr>
              <w:rPr>
                <w:sz w:val="24"/>
                <w:szCs w:val="24"/>
              </w:rPr>
            </w:pPr>
            <w:r w:rsidRPr="00827B68">
              <w:rPr>
                <w:sz w:val="24"/>
                <w:szCs w:val="24"/>
              </w:rPr>
              <w:t>Action Steps</w:t>
            </w:r>
          </w:p>
        </w:tc>
        <w:tc>
          <w:tcPr>
            <w:tcW w:w="2880" w:type="dxa"/>
          </w:tcPr>
          <w:p w14:paraId="75744708" w14:textId="77777777" w:rsidR="000304E6" w:rsidRPr="00827B68" w:rsidRDefault="00000000">
            <w:pPr>
              <w:rPr>
                <w:sz w:val="24"/>
                <w:szCs w:val="24"/>
              </w:rPr>
            </w:pPr>
            <w:r w:rsidRPr="00827B68">
              <w:rPr>
                <w:sz w:val="24"/>
                <w:szCs w:val="24"/>
              </w:rPr>
              <w:t>Timeline</w:t>
            </w:r>
          </w:p>
        </w:tc>
      </w:tr>
    </w:tbl>
    <w:p w14:paraId="12322490" w14:textId="77777777" w:rsidR="00512B90" w:rsidRDefault="00512B90"/>
    <w:sectPr w:rsidR="00512B90" w:rsidSect="00034616">
      <w:headerReference w:type="default" r:id="rId8"/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AB5CF96" w14:textId="77777777" w:rsidR="008E2FFE" w:rsidRDefault="008E2FFE" w:rsidP="00827B68">
      <w:pPr>
        <w:spacing w:after="0" w:line="240" w:lineRule="auto"/>
      </w:pPr>
      <w:r>
        <w:separator/>
      </w:r>
    </w:p>
  </w:endnote>
  <w:endnote w:type="continuationSeparator" w:id="0">
    <w:p w14:paraId="2ED8F5EA" w14:textId="77777777" w:rsidR="008E2FFE" w:rsidRDefault="008E2FFE" w:rsidP="00827B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1741A8D" w14:textId="29A643ED" w:rsidR="0022082A" w:rsidRPr="0022082A" w:rsidRDefault="0022082A" w:rsidP="0022082A">
    <w:pPr>
      <w:pStyle w:val="Footer"/>
      <w:jc w:val="center"/>
      <w:rPr>
        <w:lang w:val="en-AU"/>
      </w:rPr>
    </w:pPr>
    <w:r w:rsidRPr="0022082A">
      <w:t>© Copyright</w:t>
    </w:r>
    <w:r>
      <w:t xml:space="preserve"> All Rights </w:t>
    </w:r>
    <w:proofErr w:type="gramStart"/>
    <w:r>
      <w:t>2025  Reserved</w:t>
    </w:r>
    <w:proofErr w:type="gramEnd"/>
    <w:r>
      <w:t xml:space="preserve"> Vanguard Business Education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C5723C9" w14:textId="77777777" w:rsidR="008E2FFE" w:rsidRDefault="008E2FFE" w:rsidP="00827B68">
      <w:pPr>
        <w:spacing w:after="0" w:line="240" w:lineRule="auto"/>
      </w:pPr>
      <w:r>
        <w:separator/>
      </w:r>
    </w:p>
  </w:footnote>
  <w:footnote w:type="continuationSeparator" w:id="0">
    <w:p w14:paraId="601CF72A" w14:textId="77777777" w:rsidR="008E2FFE" w:rsidRDefault="008E2FFE" w:rsidP="00827B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E44B962" w14:textId="166B0953" w:rsidR="00827B68" w:rsidRDefault="00827B68">
    <w:pPr>
      <w:pStyle w:val="Header"/>
    </w:pPr>
    <w:bookmarkStart w:id="0" w:name="_Hlk187245195"/>
    <w:bookmarkEnd w:id="0"/>
    <w:r>
      <w:rPr>
        <w:noProof/>
      </w:rPr>
      <w:drawing>
        <wp:anchor distT="0" distB="0" distL="114300" distR="114300" simplePos="0" relativeHeight="251660288" behindDoc="0" locked="0" layoutInCell="1" allowOverlap="1" wp14:anchorId="23516256" wp14:editId="5623E020">
          <wp:simplePos x="0" y="0"/>
          <wp:positionH relativeFrom="leftMargin">
            <wp:posOffset>361950</wp:posOffset>
          </wp:positionH>
          <wp:positionV relativeFrom="paragraph">
            <wp:posOffset>-352425</wp:posOffset>
          </wp:positionV>
          <wp:extent cx="685800" cy="795020"/>
          <wp:effectExtent l="0" t="0" r="0" b="5080"/>
          <wp:wrapSquare wrapText="bothSides"/>
          <wp:docPr id="518558537" name="Picture 2" descr="A logo of a company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18558537" name="Picture 2" descr="A logo of a company&#10;&#10;Description automatically generated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" cy="7950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12E4F92B" wp14:editId="5FE4347D">
              <wp:simplePos x="0" y="0"/>
              <wp:positionH relativeFrom="column">
                <wp:posOffset>-1133475</wp:posOffset>
              </wp:positionH>
              <wp:positionV relativeFrom="paragraph">
                <wp:posOffset>-447675</wp:posOffset>
              </wp:positionV>
              <wp:extent cx="7743825" cy="904875"/>
              <wp:effectExtent l="57150" t="19050" r="85725" b="104775"/>
              <wp:wrapTight wrapText="bothSides">
                <wp:wrapPolygon edited="0">
                  <wp:start x="-159" y="-455"/>
                  <wp:lineTo x="-106" y="23646"/>
                  <wp:lineTo x="21733" y="23646"/>
                  <wp:lineTo x="21786" y="-455"/>
                  <wp:lineTo x="-159" y="-455"/>
                </wp:wrapPolygon>
              </wp:wrapTight>
              <wp:docPr id="79004043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743825" cy="904875"/>
                      </a:xfrm>
                      <a:prstGeom prst="rect">
                        <a:avLst/>
                      </a:prstGeom>
                      <a:solidFill>
                        <a:srgbClr val="00706C"/>
                      </a:solidFill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6133F356" id="Rectangle 1" o:spid="_x0000_s1026" style="position:absolute;margin-left:-89.25pt;margin-top:-35.25pt;width:609.75pt;height:71.25pt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" fillcolor="#00706c" strokecolor="#4579b8 [3044]">
              <v:shadow on="t" color="black" opacity="22937f" origin=",.5" offset="0,.63889mm"/>
              <w10:wrap type="tight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37133526">
    <w:abstractNumId w:val="8"/>
  </w:num>
  <w:num w:numId="2" w16cid:durableId="1334380031">
    <w:abstractNumId w:val="6"/>
  </w:num>
  <w:num w:numId="3" w16cid:durableId="705330916">
    <w:abstractNumId w:val="5"/>
  </w:num>
  <w:num w:numId="4" w16cid:durableId="2042894542">
    <w:abstractNumId w:val="4"/>
  </w:num>
  <w:num w:numId="5" w16cid:durableId="1280839918">
    <w:abstractNumId w:val="7"/>
  </w:num>
  <w:num w:numId="6" w16cid:durableId="504974558">
    <w:abstractNumId w:val="3"/>
  </w:num>
  <w:num w:numId="7" w16cid:durableId="1741368539">
    <w:abstractNumId w:val="2"/>
  </w:num>
  <w:num w:numId="8" w16cid:durableId="113253335">
    <w:abstractNumId w:val="1"/>
  </w:num>
  <w:num w:numId="9" w16cid:durableId="14926021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04E6"/>
    <w:rsid w:val="00034616"/>
    <w:rsid w:val="0006063C"/>
    <w:rsid w:val="0015074B"/>
    <w:rsid w:val="0022082A"/>
    <w:rsid w:val="0029639D"/>
    <w:rsid w:val="00297F3B"/>
    <w:rsid w:val="00326F90"/>
    <w:rsid w:val="003866EB"/>
    <w:rsid w:val="00512B90"/>
    <w:rsid w:val="0072466D"/>
    <w:rsid w:val="00827B68"/>
    <w:rsid w:val="008E2FFE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FA509C0"/>
  <w14:defaultImageDpi w14:val="300"/>
  <w15:docId w15:val="{915CB1CF-0B88-4261-B352-54CF276CA0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163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1091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Kerry Turner</cp:lastModifiedBy>
  <cp:revision>3</cp:revision>
  <dcterms:created xsi:type="dcterms:W3CDTF">2025-01-01T21:28:00Z</dcterms:created>
  <dcterms:modified xsi:type="dcterms:W3CDTF">2025-01-08T05:21:00Z</dcterms:modified>
  <cp:category/>
</cp:coreProperties>
</file>